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86" w:rsidRPr="00EF6186" w:rsidRDefault="00EF6186" w:rsidP="00EF6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Гигиенические требования к естественному, искусственному и совмещенному освещению жилых и общественных зданий</w:t>
      </w:r>
    </w:p>
    <w:p w:rsidR="00EF6186" w:rsidRPr="00EF6186" w:rsidRDefault="00EF6186" w:rsidP="00EF6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F6186" w:rsidRPr="00EF6186" w:rsidRDefault="00EF6186" w:rsidP="00EF6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Санитарные правила и нормы</w:t>
      </w:r>
    </w:p>
    <w:p w:rsidR="00EF6186" w:rsidRPr="00EF6186" w:rsidRDefault="00EF6186" w:rsidP="00EF6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СанПиН</w:t>
      </w:r>
      <w:proofErr w:type="spellEnd"/>
      <w:r w:rsidRPr="00EF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2.2.1/2.1.1.1278-03</w:t>
      </w:r>
    </w:p>
    <w:p w:rsidR="00EF6186" w:rsidRPr="00EF6186" w:rsidRDefault="00EF6186" w:rsidP="00EF618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(с изменениями от 15 марта 2010 г.)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Разработаны: Российской медицинской академией последипломного образования (Т.Е. </w:t>
      </w:r>
      <w:proofErr w:type="spell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Бобкова</w:t>
      </w:r>
      <w:proofErr w:type="spellEnd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Научным центром здоровья детей РАМН (Л.М. </w:t>
      </w:r>
      <w:proofErr w:type="spell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Текшева</w:t>
      </w:r>
      <w:proofErr w:type="spellEnd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Научно-исследовательским институтом экологии человека и гигиены окружающей среды им. А.Н. </w:t>
      </w:r>
      <w:proofErr w:type="spell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Сысина</w:t>
      </w:r>
      <w:proofErr w:type="spellEnd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(Ю.Д. Губернский, Н.В. Калинина); Центром </w:t>
      </w:r>
      <w:proofErr w:type="spell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госсанэпиднадзора</w:t>
      </w:r>
      <w:proofErr w:type="spellEnd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Москве (С.Г. Фокин, В.С. Черный); Научно-исследовательским институтом строительной физики Российской академии архитектуры и строительных наук (И.А. </w:t>
      </w:r>
      <w:proofErr w:type="spell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Шмаров</w:t>
      </w:r>
      <w:proofErr w:type="spellEnd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В.А. </w:t>
      </w:r>
      <w:proofErr w:type="spell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Земцов</w:t>
      </w:r>
      <w:proofErr w:type="spellEnd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Рекомендованы</w:t>
      </w:r>
      <w:proofErr w:type="gramEnd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утверждению Комиссией по государственному санитарно-эпидемиологическому нормированию при Минздраве России.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3. Утверждены Главным государственным санитарным врачом Российской Федерации, Первым заместителем министра здравоохранения Российской Федерации Г.Г. Онищенко 6 апреля 2003 г.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Введены в действие постановлением Главного государственного санитарного врача Российской Федерации от 8 апреля 2003 г. № 34 с 15 июня 2003 г. Зарегистрированы в Министерстве юстиции Российской Федерации 23 апреля 2003 г., регистрационный номер 4443.</w:t>
      </w:r>
      <w:proofErr w:type="gramEnd"/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5. Введены впервые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F6186" w:rsidRPr="00EF6186" w:rsidRDefault="00EF6186" w:rsidP="00EF6186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108"/>
      </w:tblGrid>
      <w:tr w:rsidR="00EF6186" w:rsidRPr="00EF6186" w:rsidTr="00EF6186">
        <w:trPr>
          <w:jc w:val="center"/>
        </w:trPr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1. Область применения и общие положения</w:t>
            </w:r>
          </w:p>
          <w:p w:rsidR="00EF6186" w:rsidRPr="00EF6186" w:rsidRDefault="00EF6186" w:rsidP="00EF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2. Гигиенические требования к естественному освещению помещений жилых и общественных зданий</w:t>
            </w:r>
          </w:p>
          <w:p w:rsidR="00EF6186" w:rsidRPr="00EF6186" w:rsidRDefault="00EF6186" w:rsidP="00EF6186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2.1. Общие требования</w:t>
            </w:r>
          </w:p>
          <w:p w:rsidR="00EF6186" w:rsidRPr="00EF6186" w:rsidRDefault="00EF6186" w:rsidP="00EF6186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2.2. Требования к естественному освещению помещений жилых зданий</w:t>
            </w:r>
          </w:p>
          <w:p w:rsidR="00EF6186" w:rsidRPr="00EF6186" w:rsidRDefault="00EF6186" w:rsidP="00EF6186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2.3. Требования к естественному освещению общественных зданий</w:t>
            </w:r>
          </w:p>
          <w:p w:rsidR="00EF6186" w:rsidRPr="00EF6186" w:rsidRDefault="00EF6186" w:rsidP="00EF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3. Гигиенические требования к искусственному освещению помещений жилых и общественных зданий</w:t>
            </w:r>
          </w:p>
          <w:p w:rsidR="00EF6186" w:rsidRPr="00EF6186" w:rsidRDefault="00EF6186" w:rsidP="00EF6186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3.1. Общие требования</w:t>
            </w:r>
          </w:p>
          <w:p w:rsidR="00EF6186" w:rsidRPr="00EF6186" w:rsidRDefault="00EF6186" w:rsidP="00EF6186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3.2. Требования к искусственному освещению помещений жилых зданий</w:t>
            </w:r>
          </w:p>
          <w:p w:rsidR="00EF6186" w:rsidRPr="00EF6186" w:rsidRDefault="00EF6186" w:rsidP="00EF6186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3.3. Требования к искусственному освещению помещений общественных зданий</w:t>
            </w:r>
          </w:p>
          <w:p w:rsidR="00EF6186" w:rsidRPr="00EF6186" w:rsidRDefault="00EF6186" w:rsidP="00EF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4. Гигиенические требования к совмещенному освещению помещений жилых и общественных зданий</w:t>
            </w:r>
          </w:p>
          <w:p w:rsidR="00EF6186" w:rsidRPr="00EF6186" w:rsidRDefault="00EF6186" w:rsidP="00EF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Приложение 1</w:t>
            </w: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" w:anchor="i307915" w:history="1">
              <w:r w:rsidRPr="00EF6186">
                <w:rPr>
                  <w:rFonts w:ascii="Times New Roman" w:eastAsia="Times New Roman" w:hAnsi="Times New Roman" w:cs="Times New Roman"/>
                  <w:b/>
                  <w:bCs/>
                  <w:sz w:val="26"/>
                </w:rPr>
                <w:t>Термины и определения</w:t>
              </w:r>
            </w:hyperlink>
          </w:p>
          <w:p w:rsidR="00EF6186" w:rsidRPr="00EF6186" w:rsidRDefault="00EF6186" w:rsidP="00EF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Приложение 2</w:t>
            </w: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F6186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Взаимосвязь нормируемых параметров естественного и искусственного освещения с характеристиками зрительных работ в жилых и общественных помещениях</w:t>
            </w:r>
          </w:p>
        </w:tc>
      </w:tr>
    </w:tbl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5148"/>
      </w:tblGrid>
      <w:tr w:rsidR="00EF6186" w:rsidRPr="00EF6186" w:rsidTr="00EF6186">
        <w:trPr>
          <w:jc w:val="right"/>
        </w:trPr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государственный санитарный врач </w:t>
            </w: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Федерации, </w:t>
            </w: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Первый заместитель Министра </w:t>
            </w: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здравоохранения Российской Федерации</w:t>
            </w:r>
          </w:p>
          <w:p w:rsidR="00EF6186" w:rsidRPr="00EF6186" w:rsidRDefault="00EF6186" w:rsidP="00EF6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Г.Г. Онищенко</w:t>
            </w:r>
          </w:p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06 апреля 2003 г.</w:t>
            </w:r>
          </w:p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введения: 15 июня 2003 г.</w:t>
            </w:r>
          </w:p>
        </w:tc>
      </w:tr>
    </w:tbl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F6186" w:rsidRPr="00EF6186" w:rsidRDefault="00EF6186" w:rsidP="00EF6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2.2.1/2.1.1. ПРОЕКТИРОВАНИЕ, СТРОИТЕЛЬСТВО, </w:t>
      </w: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РЕКОНСТРУКЦИЯ И ЭКСПЛУАТАЦИЯ ПРЕДПРИЯТИЙ, ПЛАНИРОВКА И ЗАСТРОЙКА НАСЕЛЕННЫХ МЕСТ</w:t>
      </w:r>
    </w:p>
    <w:p w:rsidR="00EF6186" w:rsidRPr="00EF6186" w:rsidRDefault="00EF6186" w:rsidP="00EF6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F6186" w:rsidRPr="00EF6186" w:rsidRDefault="00EF6186" w:rsidP="00EF6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Гигиенические требования к естественному, искусственному и совмещенному освещению жилых и общественных зданий</w:t>
      </w:r>
    </w:p>
    <w:p w:rsidR="00EF6186" w:rsidRPr="00EF6186" w:rsidRDefault="00EF6186" w:rsidP="00EF6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F6186" w:rsidRPr="00EF6186" w:rsidRDefault="00EF6186" w:rsidP="00EF6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Санитарные правила и нормы</w:t>
      </w:r>
    </w:p>
    <w:p w:rsidR="00EF6186" w:rsidRPr="00EF6186" w:rsidRDefault="00EF6186" w:rsidP="00EF6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СанПиН</w:t>
      </w:r>
      <w:proofErr w:type="spellEnd"/>
      <w:r w:rsidRPr="00EF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2.2.1/2.1.1.1278-03</w:t>
      </w:r>
    </w:p>
    <w:p w:rsidR="00EF6186" w:rsidRPr="00EF6186" w:rsidRDefault="00EF6186" w:rsidP="00EF6186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bookmarkStart w:id="0" w:name="i16875"/>
      <w:bookmarkStart w:id="1" w:name="i27794"/>
      <w:bookmarkEnd w:id="0"/>
      <w:bookmarkEnd w:id="1"/>
      <w:r w:rsidRPr="00EF6186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1. Область применения и общие положения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санитарные правила и нормы (далее - </w:t>
      </w:r>
      <w:r w:rsidRPr="00EF61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санитарные правила</w:t>
      </w: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) разработаны на основании Федерального закона Российской Федерации "О санитарно-эпидемиологическом благополучии населения" от 30 марта 1999 г. № 52-ФЗ (Собрание законодательства Российской Федерации, 1999, № 14, ст. 1650),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нормировании, утвержденных постановлением Правительства Российской Федерации от 24 июля 2000 г. № 554 (Собрание законодательства Российской</w:t>
      </w:r>
      <w:proofErr w:type="gramEnd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 2000, № 31, ст. 3295).</w:t>
      </w:r>
      <w:proofErr w:type="gramEnd"/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Санитарные правила предназначены для организаций, занимающихся проектированием, строительством и реконструкцией жилых, общественных зданий в городах, поселках и сельских населенных пунктах, а также учреждений государственной санитарно-эпидемиологической службы Российской Федерации.</w:t>
      </w:r>
      <w:proofErr w:type="gramEnd"/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1.3. Санитарные правила распространяются на проектируемые, реконструируемые и существующие жилые и общественные здания.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1.4. Соблюдение требований настоящих санитарных правил является обязательным для граждан, индивидуальных предпринимателей и юридических лиц, занимающихся проектированием, строительством, реконструкцией и эксплуатацией зданий.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1.5. Гигиеническая оценка освещения жилых и общественных зданий проводится для установления соответствия настоящим санитарным правилам.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Расчеты освещения являются обязательным разделом в составе </w:t>
      </w:r>
      <w:proofErr w:type="spell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предпроектной</w:t>
      </w:r>
      <w:proofErr w:type="spellEnd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проектной документации.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1.6. Государственный санитарно-эпидемиологический надзор за выполнением настоящих санитарных правил осуществляют учреждения государственной санитарно-эпидемиологической службы Российской Федерации.</w:t>
      </w:r>
    </w:p>
    <w:p w:rsidR="00EF6186" w:rsidRPr="00EF6186" w:rsidRDefault="00EF6186" w:rsidP="00EF6186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bookmarkStart w:id="2" w:name="i31363"/>
      <w:bookmarkStart w:id="3" w:name="i47980"/>
      <w:bookmarkEnd w:id="2"/>
      <w:bookmarkEnd w:id="3"/>
      <w:r w:rsidRPr="00EF6186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2. Гигиенические требования к естественному освещению помещений жилых и общественных зданий</w:t>
      </w:r>
    </w:p>
    <w:p w:rsidR="00EF6186" w:rsidRPr="00EF6186" w:rsidRDefault="00EF6186" w:rsidP="00EF6186">
      <w:pPr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bookmarkStart w:id="4" w:name="i53034"/>
      <w:bookmarkStart w:id="5" w:name="i65317"/>
      <w:bookmarkEnd w:id="4"/>
      <w:bookmarkEnd w:id="5"/>
      <w:r w:rsidRPr="00EF6186">
        <w:rPr>
          <w:rFonts w:ascii="Arial" w:eastAsia="Times New Roman" w:hAnsi="Arial" w:cs="Arial"/>
          <w:b/>
          <w:bCs/>
          <w:color w:val="000000"/>
          <w:sz w:val="34"/>
          <w:szCs w:val="34"/>
        </w:rPr>
        <w:t>2.1. Общие требования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2.1.1. Помещения с постоянным пребыванием людей должны иметь естественное освещение.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2.1.2. Естественное освещение подразделяется на следующие типы: боковое, верхнее и комбинированное (верхнее и боковое).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2.1.3. При верхнем или комбинированном естественном освещении помещений любого назначения нормируется среднее значение коэффициента естественной освещенности (КЕО) в точках, расположенных на пересечении вертикальной плоскости характерного разреза помещения и рабочей поверхности. Расчетная точка принимается в геометрическом центре помещения или на расстоянии 1 м от поверхности стены, противостоящей боковому </w:t>
      </w:r>
      <w:proofErr w:type="spell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светопроему</w:t>
      </w:r>
      <w:proofErr w:type="spellEnd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2.1.4. При комбинированном естественном освещении допускается деление помещения на зоны с боковым освещением (зоны, примыкающие к наружным стенам с окнами) и зоны с верхним освещением. Нормирование и расчет естественного освещения в каждой зоне производится независимо друг от друга.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2.1.5. При двустороннем боковом освещении помещений любого назначения нормированное значение КЕО должно быть обеспечено в геометрическом центре помещения (на пересечении вертикальной плоскости характерного разреза помещения и рабочей поверхности).</w:t>
      </w:r>
    </w:p>
    <w:p w:rsidR="00EF6186" w:rsidRPr="00EF6186" w:rsidRDefault="00EF6186" w:rsidP="00EF6186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i/>
          <w:iCs/>
          <w:color w:val="800080"/>
          <w:sz w:val="30"/>
          <w:szCs w:val="30"/>
        </w:rPr>
      </w:pPr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Постановлением Главного государственного санитарного врача РФ от 15 марта 2010 г</w:t>
      </w:r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.</w:t>
      </w:r>
      <w:r w:rsidRPr="00EF6186">
        <w:rPr>
          <w:rFonts w:ascii="Times New Roman" w:eastAsia="Times New Roman" w:hAnsi="Times New Roman" w:cs="Times New Roman"/>
          <w:i/>
          <w:iCs/>
          <w:sz w:val="20"/>
          <w:u w:val="single"/>
        </w:rPr>
        <w:t> </w:t>
      </w:r>
      <w:r w:rsidRPr="00EF6186">
        <w:rPr>
          <w:rFonts w:ascii="Times New Roman" w:eastAsia="Times New Roman" w:hAnsi="Times New Roman" w:cs="Times New Roman"/>
          <w:b/>
          <w:bCs/>
          <w:sz w:val="26"/>
          <w:u w:val="single"/>
        </w:rPr>
        <w:t>N 20</w:t>
      </w:r>
      <w:r w:rsidRPr="00EF6186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в пункт 2.1.6 настоящих </w:t>
      </w:r>
      <w:proofErr w:type="spellStart"/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>СанПиН</w:t>
      </w:r>
      <w:proofErr w:type="spellEnd"/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внесены изменения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2.1.6. В центральной части и исторических зонах города в помещениях жилых и общественных зданий с односторонним боковым освещением, кроме помещений, указанных в подпунктах </w:t>
      </w:r>
      <w:r w:rsidRPr="00EF6186">
        <w:rPr>
          <w:rFonts w:ascii="Times New Roman" w:eastAsia="Times New Roman" w:hAnsi="Times New Roman" w:cs="Times New Roman"/>
          <w:b/>
          <w:bCs/>
          <w:sz w:val="26"/>
          <w:u w:val="single"/>
        </w:rPr>
        <w:t>2.3.2 а)</w:t>
      </w:r>
      <w:r w:rsidRPr="00EF618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F6186">
        <w:rPr>
          <w:rFonts w:ascii="Times New Roman" w:eastAsia="Times New Roman" w:hAnsi="Times New Roman" w:cs="Times New Roman"/>
          <w:b/>
          <w:bCs/>
          <w:sz w:val="26"/>
          <w:u w:val="single"/>
        </w:rPr>
        <w:t>2.3.3 а)</w:t>
      </w:r>
      <w:r w:rsidRPr="00EF6186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EF6186">
        <w:rPr>
          <w:rFonts w:ascii="Times New Roman" w:eastAsia="Times New Roman" w:hAnsi="Times New Roman" w:cs="Times New Roman"/>
          <w:b/>
          <w:bCs/>
          <w:sz w:val="26"/>
          <w:u w:val="single"/>
        </w:rPr>
        <w:t>2.3.4 а)</w:t>
      </w:r>
      <w:r w:rsidRPr="00EF6186">
        <w:rPr>
          <w:rFonts w:ascii="Times New Roman" w:eastAsia="Times New Roman" w:hAnsi="Times New Roman" w:cs="Times New Roman"/>
          <w:sz w:val="24"/>
          <w:szCs w:val="24"/>
        </w:rPr>
        <w:t> и б) настоящих норм, нормированное значение КЕО, равное 0,50%, должно</w:t>
      </w: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обеспечено в центре помещения.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2.1.7. Расчет естественного освещения помещений производится без учета мебели, оборудования, озеленения и деревьев, а также при стопроцентном использовании </w:t>
      </w:r>
      <w:proofErr w:type="spell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светопрозрачных</w:t>
      </w:r>
      <w:proofErr w:type="spellEnd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заполнений в </w:t>
      </w:r>
      <w:proofErr w:type="spell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светопроемах</w:t>
      </w:r>
      <w:proofErr w:type="spellEnd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Допускается снижение расчетного значения КЕО </w:t>
      </w:r>
      <w:proofErr w:type="gram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нормируемого КЕО (</w:t>
      </w:r>
      <w:proofErr w:type="spell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н</w:t>
      </w:r>
      <w:proofErr w:type="spellEnd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) не более чем на 10%.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2.1.8. Расчетное значение средневзвешенного коэффициента отражения внутренних поверхностей помещения следует принимать </w:t>
      </w:r>
      <w:proofErr w:type="gram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равным</w:t>
      </w:r>
      <w:proofErr w:type="gramEnd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0,5.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2.1.9. Неравномерность естественного освещения помещений с верхним или комбинированным естественным освещением не должна превышать 3:1. Расчетное значение КЕО при верхнем и комбинированном естественном освещении в любой точке на линии пересечения условной рабочей поверхности и плоскости характерного вертикального разреза помещения должно быть не менее нормированного значения КЕО (</w:t>
      </w:r>
      <w:proofErr w:type="spell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н</w:t>
      </w:r>
      <w:proofErr w:type="spellEnd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) при боковом освещении в соответствии с табл</w:t>
      </w:r>
      <w:r w:rsidRPr="00EF6186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EF6186">
        <w:rPr>
          <w:rFonts w:ascii="Times New Roman" w:eastAsia="Times New Roman" w:hAnsi="Times New Roman" w:cs="Times New Roman"/>
          <w:b/>
          <w:bCs/>
          <w:sz w:val="26"/>
          <w:u w:val="single"/>
        </w:rPr>
        <w:t>1</w:t>
      </w:r>
      <w:r w:rsidRPr="00EF6186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F6186">
        <w:rPr>
          <w:rFonts w:ascii="Times New Roman" w:eastAsia="Times New Roman" w:hAnsi="Times New Roman" w:cs="Times New Roman"/>
          <w:b/>
          <w:bCs/>
          <w:sz w:val="26"/>
          <w:u w:val="single"/>
        </w:rPr>
        <w:t>2</w:t>
      </w:r>
      <w:r w:rsidRPr="00EF6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sz w:val="24"/>
          <w:szCs w:val="24"/>
        </w:rPr>
        <w:t>2.1.10. Без естественного освещения допускается проектировать помещения, приведенные в таблицах </w:t>
      </w:r>
      <w:hyperlink r:id="rId6" w:anchor="i267635" w:history="1">
        <w:r w:rsidRPr="00EF6186">
          <w:rPr>
            <w:rFonts w:ascii="Times New Roman" w:eastAsia="Times New Roman" w:hAnsi="Times New Roman" w:cs="Times New Roman"/>
            <w:b/>
            <w:bCs/>
            <w:sz w:val="26"/>
            <w:u w:val="single"/>
          </w:rPr>
          <w:t>1</w:t>
        </w:r>
      </w:hyperlink>
      <w:r w:rsidRPr="00EF618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7" w:anchor="i278308" w:history="1">
        <w:r w:rsidRPr="00EF6186">
          <w:rPr>
            <w:rFonts w:ascii="Times New Roman" w:eastAsia="Times New Roman" w:hAnsi="Times New Roman" w:cs="Times New Roman"/>
            <w:b/>
            <w:bCs/>
            <w:sz w:val="26"/>
            <w:u w:val="single"/>
          </w:rPr>
          <w:t>2</w:t>
        </w:r>
      </w:hyperlink>
      <w:r w:rsidRPr="00EF6186">
        <w:rPr>
          <w:rFonts w:ascii="Times New Roman" w:eastAsia="Times New Roman" w:hAnsi="Times New Roman" w:cs="Times New Roman"/>
          <w:sz w:val="24"/>
          <w:szCs w:val="24"/>
        </w:rPr>
        <w:t> настоящих норм, требования к которым по естественному освещению не предъявляются.</w:t>
      </w:r>
    </w:p>
    <w:p w:rsidR="00EF6186" w:rsidRPr="00EF6186" w:rsidRDefault="00EF6186" w:rsidP="00EF6186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i/>
          <w:iCs/>
          <w:sz w:val="30"/>
          <w:szCs w:val="30"/>
        </w:rPr>
      </w:pPr>
      <w:proofErr w:type="gramStart"/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>Постановлением Главного государственного санитарного врача РФ от 15 марта 2010 г.</w:t>
      </w:r>
      <w:r w:rsidRPr="00EF6186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EF6186">
        <w:rPr>
          <w:rFonts w:ascii="Times New Roman" w:eastAsia="Times New Roman" w:hAnsi="Times New Roman" w:cs="Times New Roman"/>
          <w:b/>
          <w:bCs/>
          <w:sz w:val="26"/>
          <w:u w:val="single"/>
        </w:rPr>
        <w:t>N 20</w:t>
      </w:r>
      <w:r w:rsidRPr="00EF6186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раздел 2.1 главы 2 настоящих </w:t>
      </w:r>
      <w:proofErr w:type="spellStart"/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>СанПиН</w:t>
      </w:r>
      <w:proofErr w:type="spellEnd"/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дополнен пунктом 2.1.11</w:t>
      </w:r>
      <w:proofErr w:type="gramEnd"/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2.1.11. При расчете естественного освещения помещений для зданий, расположенных в разных районах Российской Федерации, следует учитывать световой климат района.</w:t>
      </w:r>
    </w:p>
    <w:p w:rsidR="00EF6186" w:rsidRPr="00EF6186" w:rsidRDefault="00EF6186" w:rsidP="00EF6186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bookmarkStart w:id="6" w:name="i74520"/>
      <w:bookmarkStart w:id="7" w:name="i87047"/>
      <w:bookmarkEnd w:id="6"/>
      <w:bookmarkEnd w:id="7"/>
      <w:r w:rsidRPr="00EF6186">
        <w:rPr>
          <w:rFonts w:ascii="Arial" w:eastAsia="Times New Roman" w:hAnsi="Arial" w:cs="Arial"/>
          <w:b/>
          <w:bCs/>
          <w:color w:val="000000"/>
          <w:sz w:val="34"/>
          <w:szCs w:val="34"/>
        </w:rPr>
        <w:t>2.2. Требования к естественному освещению помещений жилых зданий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2.2.1. Требования </w:t>
      </w:r>
      <w:r w:rsidRPr="00EF6186">
        <w:rPr>
          <w:rFonts w:ascii="Times New Roman" w:eastAsia="Times New Roman" w:hAnsi="Times New Roman" w:cs="Times New Roman"/>
          <w:sz w:val="24"/>
          <w:szCs w:val="24"/>
        </w:rPr>
        <w:t>к естественному освещению жилых зданий в зависимости от назначения помещения изложены в </w:t>
      </w:r>
      <w:r w:rsidRPr="00EF6186">
        <w:rPr>
          <w:rFonts w:ascii="Times New Roman" w:eastAsia="Times New Roman" w:hAnsi="Times New Roman" w:cs="Times New Roman"/>
          <w:b/>
          <w:bCs/>
          <w:sz w:val="26"/>
          <w:u w:val="single"/>
        </w:rPr>
        <w:t>табл. 1</w:t>
      </w:r>
      <w:r w:rsidRPr="00EF6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2.2.2. </w:t>
      </w:r>
      <w:proofErr w:type="gram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одностороннем боковом освещении в жилых зданиях нормируемое значение КЕО должно быть обеспечено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проемов: в одной комнате для 1-, 2- и 3-комнатных квартир и в двух комнатах для 4- и более комнатных квартир.</w:t>
      </w:r>
      <w:proofErr w:type="gramEnd"/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В остальных комнатах многокомнатных квартир и в кухне нормируемое значение КЕО при боковом освещении должно обеспечиваться в расчетной точке, расположенной в центре помещения на плоскости пола.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2.2.3. При одностороннем боковом освещении жилых комнат общежитий, гостиных и номеров гостиниц нормируемое значение КЕО должно быть обеспечено в расчетной точке, расположенной на пересечении вертикальной плоскости характерного разреза помещения и плоскости пола в геометрическом центре помещения.</w:t>
      </w:r>
    </w:p>
    <w:p w:rsidR="00EF6186" w:rsidRPr="00EF6186" w:rsidRDefault="00EF6186" w:rsidP="00EF6186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bookmarkStart w:id="8" w:name="i95120"/>
      <w:bookmarkStart w:id="9" w:name="i106064"/>
      <w:bookmarkEnd w:id="8"/>
      <w:bookmarkEnd w:id="9"/>
      <w:r w:rsidRPr="00EF6186">
        <w:rPr>
          <w:rFonts w:ascii="Arial" w:eastAsia="Times New Roman" w:hAnsi="Arial" w:cs="Arial"/>
          <w:b/>
          <w:bCs/>
          <w:color w:val="000000"/>
          <w:sz w:val="34"/>
          <w:szCs w:val="34"/>
        </w:rPr>
        <w:t>2.3. Требования к естественному освещению общественных зданий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2.3.1. Требования к естественному освещению общественных зданий в зависимости от назначения помещений изложены в </w:t>
      </w:r>
      <w:r w:rsidRPr="00EF6186">
        <w:rPr>
          <w:rFonts w:ascii="Times New Roman" w:eastAsia="Times New Roman" w:hAnsi="Times New Roman" w:cs="Times New Roman"/>
          <w:b/>
          <w:bCs/>
          <w:sz w:val="26"/>
          <w:u w:val="single"/>
        </w:rPr>
        <w:t>табл. 2</w:t>
      </w:r>
      <w:r w:rsidRPr="00EF6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2.3.2. При одностороннем боковом освещении в помещениях детских дошкольных учреждений нормируемое значение КЕО должно быть обеспечено: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i115653"/>
      <w:r w:rsidRPr="00EF6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bookmarkEnd w:id="10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) в групповых и игровых помещениях -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проемов;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в остальных помещениях - в расчетной точке, расположенной в геометрическом центре помещения на рабочей поверхности.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2.3.3. При одностороннем боковом освещении помещений школ, школ-интернатов, профессионально-технических и средних специальных учебных заведений нормируемое значение КЕО должно быть обеспечено: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i128557"/>
      <w:r w:rsidRPr="00EF6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bookmarkEnd w:id="11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) в учебных и учебно-производственных помещениях - в расчетной точке, расположенной на пересечении вертикальной плоскости характерного разреза помещения и условной рабочей поверхности на расстоянии 1,2 м от стены, наиболее удаленной от световых проемов;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б) в остальных помещениях - в расчетной точке, расположенной в геометрическом центре помещения на рабочей поверхности.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2.3.4. При одностороннем боковом освещении помещений учреждений здравоохранения нормируемое значение КЕО должно быть обеспечено: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i133195"/>
      <w:r w:rsidRPr="00EF6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bookmarkEnd w:id="12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) в палатах больниц, в палатах и спальных комнатах объектов социального обеспечения (интернатов, пансионатов для престарелых инвалидов и т.п.), санаториев и домов отдыха -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проемов;</w:t>
      </w:r>
    </w:p>
    <w:p w:rsidR="00EF6186" w:rsidRPr="00EF6186" w:rsidRDefault="00EF6186" w:rsidP="00EF6186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i/>
          <w:iCs/>
          <w:color w:val="800080"/>
          <w:sz w:val="30"/>
          <w:szCs w:val="30"/>
        </w:rPr>
      </w:pPr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>Постановлением Главного государственного санитарного врача РФ от 15 марта 2010 г.</w:t>
      </w:r>
      <w:r w:rsidRPr="00EF6186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EF6186">
        <w:rPr>
          <w:rFonts w:ascii="Times New Roman" w:eastAsia="Times New Roman" w:hAnsi="Times New Roman" w:cs="Times New Roman"/>
          <w:b/>
          <w:bCs/>
          <w:sz w:val="26"/>
          <w:u w:val="single"/>
        </w:rPr>
        <w:t>N 20</w:t>
      </w:r>
      <w:r w:rsidRPr="00EF6186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подпункт б) пункта 2.3.4 настоящих </w:t>
      </w:r>
      <w:proofErr w:type="spellStart"/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>СанПиН</w:t>
      </w:r>
      <w:proofErr w:type="spellEnd"/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изложен в новой редакции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б) в кабинетах врачей, ведущих прием больных, в смотровых, в приемно-смотровых боксах, перевязочных - в расчетной точке, расположенной в геометрическом центре помещения на рабочей поверхности;</w:t>
      </w:r>
      <w:proofErr w:type="gramEnd"/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в) в остальных помещениях - в расчетной точке, расположенной в центре помещения на рабочей поверхности.</w:t>
      </w:r>
    </w:p>
    <w:p w:rsidR="00EF6186" w:rsidRPr="00EF6186" w:rsidRDefault="00EF6186" w:rsidP="00EF6186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i/>
          <w:iCs/>
          <w:sz w:val="30"/>
          <w:szCs w:val="30"/>
        </w:rPr>
      </w:pPr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>Постановлением Главного государственного санитарного врача РФ от 15 марта 2010 г.</w:t>
      </w:r>
      <w:r w:rsidRPr="00EF6186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EF6186">
        <w:rPr>
          <w:rFonts w:ascii="Times New Roman" w:eastAsia="Times New Roman" w:hAnsi="Times New Roman" w:cs="Times New Roman"/>
          <w:b/>
          <w:bCs/>
          <w:sz w:val="26"/>
          <w:u w:val="single"/>
        </w:rPr>
        <w:t>N 20</w:t>
      </w:r>
      <w:r w:rsidRPr="00EF6186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в пункт 2.3.5 настоящих </w:t>
      </w:r>
      <w:proofErr w:type="spellStart"/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>СанПиН</w:t>
      </w:r>
      <w:proofErr w:type="spellEnd"/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внесены изменения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sz w:val="24"/>
          <w:szCs w:val="24"/>
        </w:rPr>
        <w:t>2.3.5. В помещениях общественных зданий </w:t>
      </w:r>
      <w:r w:rsidRPr="00EF6186">
        <w:rPr>
          <w:rFonts w:ascii="Symbol" w:eastAsia="Times New Roman" w:hAnsi="Symbol" w:cs="Times New Roman"/>
          <w:sz w:val="24"/>
          <w:szCs w:val="24"/>
        </w:rPr>
        <w:t></w:t>
      </w:r>
      <w:r w:rsidRPr="00EF6186">
        <w:rPr>
          <w:rFonts w:ascii="Times New Roman" w:eastAsia="Times New Roman" w:hAnsi="Times New Roman" w:cs="Times New Roman"/>
          <w:sz w:val="24"/>
          <w:szCs w:val="24"/>
        </w:rPr>
        <w:t>за исключением помещений, указанных в пунктах </w:t>
      </w:r>
      <w:r w:rsidRPr="00EF6186">
        <w:rPr>
          <w:rFonts w:ascii="Times New Roman" w:eastAsia="Times New Roman" w:hAnsi="Times New Roman" w:cs="Times New Roman"/>
          <w:b/>
          <w:bCs/>
          <w:sz w:val="26"/>
          <w:u w:val="single"/>
        </w:rPr>
        <w:t>2.3.2 а</w:t>
      </w:r>
      <w:r w:rsidRPr="00EF6186">
        <w:rPr>
          <w:rFonts w:ascii="Times New Roman" w:eastAsia="Times New Roman" w:hAnsi="Times New Roman" w:cs="Times New Roman"/>
          <w:sz w:val="24"/>
          <w:szCs w:val="24"/>
        </w:rPr>
        <w:t>), </w:t>
      </w:r>
      <w:r w:rsidRPr="00EF6186">
        <w:rPr>
          <w:rFonts w:ascii="Times New Roman" w:eastAsia="Times New Roman" w:hAnsi="Times New Roman" w:cs="Times New Roman"/>
          <w:b/>
          <w:bCs/>
          <w:sz w:val="26"/>
          <w:u w:val="single"/>
        </w:rPr>
        <w:t>2.3.3 а</w:t>
      </w:r>
      <w:r w:rsidRPr="00EF6186">
        <w:rPr>
          <w:rFonts w:ascii="Times New Roman" w:eastAsia="Times New Roman" w:hAnsi="Times New Roman" w:cs="Times New Roman"/>
          <w:sz w:val="24"/>
          <w:szCs w:val="24"/>
        </w:rPr>
        <w:t>) и </w:t>
      </w:r>
      <w:r w:rsidRPr="00EF6186">
        <w:rPr>
          <w:rFonts w:ascii="Times New Roman" w:eastAsia="Times New Roman" w:hAnsi="Times New Roman" w:cs="Times New Roman"/>
          <w:b/>
          <w:bCs/>
          <w:sz w:val="26"/>
          <w:u w:val="single"/>
        </w:rPr>
        <w:t>2.3.4 а</w:t>
      </w:r>
      <w:r w:rsidRPr="00EF618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и б)</w:t>
      </w:r>
      <w:r w:rsidRPr="00EF6186">
        <w:rPr>
          <w:rFonts w:ascii="Symbol" w:eastAsia="Times New Roman" w:hAnsi="Symbol" w:cs="Times New Roman"/>
          <w:color w:val="000000"/>
          <w:sz w:val="24"/>
          <w:szCs w:val="24"/>
        </w:rPr>
        <w:t></w:t>
      </w: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 допускается деление помещений на зоны с достаточным и недостаточным естественным освещением.</w:t>
      </w:r>
    </w:p>
    <w:p w:rsidR="00EF6186" w:rsidRPr="00EF6186" w:rsidRDefault="00EF6186" w:rsidP="00EF6186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i/>
          <w:iCs/>
          <w:color w:val="800080"/>
          <w:sz w:val="30"/>
          <w:szCs w:val="30"/>
        </w:rPr>
      </w:pPr>
      <w:proofErr w:type="gramStart"/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>Постановлением Главного государственного санитарного врача РФ от 15 марта 2010 г.</w:t>
      </w:r>
      <w:r w:rsidRPr="00EF6186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EF6186">
        <w:rPr>
          <w:rFonts w:ascii="Times New Roman" w:eastAsia="Times New Roman" w:hAnsi="Times New Roman" w:cs="Times New Roman"/>
          <w:b/>
          <w:bCs/>
          <w:sz w:val="26"/>
          <w:u w:val="single"/>
        </w:rPr>
        <w:t>N 20</w:t>
      </w:r>
      <w:r w:rsidRPr="00EF6186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раздел 2.3 главы 2 настоящих </w:t>
      </w:r>
      <w:proofErr w:type="spellStart"/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>СанПиН</w:t>
      </w:r>
      <w:proofErr w:type="spellEnd"/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дополнен пунктом 2.3.6</w:t>
      </w:r>
      <w:proofErr w:type="gramEnd"/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2.3.6. При одностороннем боковом освещении помещений общественных зданий (кроме помещений, указанных в подпунктах 2.3.2 а), 2.3.3 а) и 2.3.4 а) и б) настоящих норм) нормативное значение КЕО должно быть обеспечено в расчетной точке, расположенной в геометрическом центре помещения на уровне рабочей поверхности.</w:t>
      </w:r>
    </w:p>
    <w:p w:rsidR="00EF6186" w:rsidRPr="00EF6186" w:rsidRDefault="00EF6186" w:rsidP="00EF6186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bookmarkStart w:id="13" w:name="i144661"/>
      <w:bookmarkStart w:id="14" w:name="i158960"/>
      <w:bookmarkEnd w:id="13"/>
      <w:bookmarkEnd w:id="14"/>
      <w:r w:rsidRPr="00EF6186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3. Гигиенические требования к искусственному освещению помещений жилых и общественных зданий</w:t>
      </w:r>
    </w:p>
    <w:p w:rsidR="00EF6186" w:rsidRPr="00EF6186" w:rsidRDefault="00EF6186" w:rsidP="00EF6186">
      <w:pPr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bookmarkStart w:id="15" w:name="i163373"/>
      <w:bookmarkStart w:id="16" w:name="i174572"/>
      <w:bookmarkEnd w:id="15"/>
      <w:bookmarkEnd w:id="16"/>
      <w:r w:rsidRPr="00EF6186">
        <w:rPr>
          <w:rFonts w:ascii="Arial" w:eastAsia="Times New Roman" w:hAnsi="Arial" w:cs="Arial"/>
          <w:b/>
          <w:bCs/>
          <w:color w:val="000000"/>
          <w:sz w:val="34"/>
          <w:szCs w:val="34"/>
        </w:rPr>
        <w:t>3.1. Общие требования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3.1.1. Искусственное освещение подразделяется </w:t>
      </w:r>
      <w:proofErr w:type="gram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рабочее и аварийное.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3.1.2. Искусственное освещение помещений подразделяется на общее и комбинированное.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3.1.3. Рабочее освещение следует предусматривать для всех помещений зданий, а также участков открытых пространств, предназначенных для работы, прохода людей и движения транспорта.</w:t>
      </w:r>
    </w:p>
    <w:p w:rsidR="00EF6186" w:rsidRPr="00EF6186" w:rsidRDefault="00EF6186" w:rsidP="00EF6186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i/>
          <w:iCs/>
          <w:sz w:val="30"/>
          <w:szCs w:val="30"/>
        </w:rPr>
      </w:pPr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>Постановлением Главного государственного санитарного врача РФ от 15 марта 2010 г.</w:t>
      </w:r>
      <w:r w:rsidRPr="00EF6186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EF6186">
        <w:rPr>
          <w:rFonts w:ascii="Times New Roman" w:eastAsia="Times New Roman" w:hAnsi="Times New Roman" w:cs="Times New Roman"/>
          <w:b/>
          <w:bCs/>
          <w:sz w:val="26"/>
          <w:u w:val="single"/>
        </w:rPr>
        <w:t>N 20</w:t>
      </w:r>
      <w:r w:rsidRPr="00EF6186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пункт 3.1.4 настоящих </w:t>
      </w:r>
      <w:proofErr w:type="spellStart"/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>СанПиН</w:t>
      </w:r>
      <w:proofErr w:type="spellEnd"/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изложен в новой редакции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sz w:val="24"/>
          <w:szCs w:val="24"/>
        </w:rPr>
        <w:t>3.1.4. Нормативное значение освещенности в настоящих нормах установлены в точках ее минимального значения на рабочей поверхности внутри помещений.</w:t>
      </w:r>
    </w:p>
    <w:p w:rsidR="00EF6186" w:rsidRPr="00EF6186" w:rsidRDefault="00EF6186" w:rsidP="00EF6186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i/>
          <w:iCs/>
          <w:color w:val="800080"/>
          <w:sz w:val="30"/>
          <w:szCs w:val="30"/>
        </w:rPr>
      </w:pPr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>Постановлением Главного государственного санитарного врача РФ от 15 марта 2010 г.</w:t>
      </w:r>
      <w:r w:rsidRPr="00EF6186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EF6186">
        <w:rPr>
          <w:rFonts w:ascii="Times New Roman" w:eastAsia="Times New Roman" w:hAnsi="Times New Roman" w:cs="Times New Roman"/>
          <w:b/>
          <w:bCs/>
          <w:sz w:val="26"/>
          <w:u w:val="single"/>
        </w:rPr>
        <w:t>N 20</w:t>
      </w:r>
      <w:r w:rsidRPr="00EF6186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пункт 3.1.5 настоящих </w:t>
      </w:r>
      <w:proofErr w:type="spellStart"/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>СанПиН</w:t>
      </w:r>
      <w:proofErr w:type="spellEnd"/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изложен в новой редакции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3.1.5. Для общего и местного искусственного освещения следует использовать источники света с цветовой коррелированной температурой от 2400</w:t>
      </w:r>
      <w:proofErr w:type="gram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°К</w:t>
      </w:r>
      <w:proofErr w:type="gramEnd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6800°К.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Интенсивность ультрафиолетового излучения в диапазоне длин волн 320-400 нм не должна превышать 0,03 Вт/м</w:t>
      </w:r>
      <w:proofErr w:type="gram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; наличие в спектре излучения длин волн менее 320 нм не допускается.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Световые приборы для общего и местного освещения, предназначенные к эксплуатации со светодиодами, должны иметь защитный угол, исключающий попадание в поле зрения прямого излучения.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Осветительные установки, независимо от используемых источников света и световых приборов, должны обеспечивать нормативные требования к общему искусственному освещению, изложенные в таблицах 1 и 2.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учреждениях дошкольного, школьного и профессионально-технического образования, а также в основных функциональных помещениях лечебно-профилактических учреждений следует применять разрядные лампы и лампы накаливания.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i188993"/>
      <w:r w:rsidRPr="00EF6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3.1.6</w:t>
      </w:r>
      <w:bookmarkEnd w:id="17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Нормированные значения освещенности в люксах, отличающихся на одну ступень, следует принимать по шкале: 0,2; 0,3; 0,5; 1; 2; 3; 4; 5; 6; 7; 10; 15; 20; 30; 50; 75; 100; 150; 200; 300; 400; 500; 600; 750; 1 000; 1 250; 1 500; 2 000; 2 500; 3 000; 3 500;</w:t>
      </w:r>
      <w:proofErr w:type="gramEnd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4 000; 4 500; 5 000.</w:t>
      </w:r>
    </w:p>
    <w:p w:rsidR="00EF6186" w:rsidRPr="00EF6186" w:rsidRDefault="00EF6186" w:rsidP="00EF6186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i/>
          <w:iCs/>
          <w:sz w:val="30"/>
          <w:szCs w:val="30"/>
        </w:rPr>
      </w:pPr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>Постановлением Главного государственного санитарного врача РФ от 15 марта 2010 г.</w:t>
      </w:r>
      <w:r w:rsidRPr="00EF6186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EF6186">
        <w:rPr>
          <w:rFonts w:ascii="Times New Roman" w:eastAsia="Times New Roman" w:hAnsi="Times New Roman" w:cs="Times New Roman"/>
          <w:b/>
          <w:bCs/>
          <w:sz w:val="26"/>
          <w:u w:val="single"/>
        </w:rPr>
        <w:t>N 20</w:t>
      </w:r>
      <w:r w:rsidRPr="00EF6186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пункт 3.1.7 настоящих </w:t>
      </w:r>
      <w:proofErr w:type="spellStart"/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>СанПиН</w:t>
      </w:r>
      <w:proofErr w:type="spellEnd"/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изложен в новой редакции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sz w:val="24"/>
          <w:szCs w:val="24"/>
        </w:rPr>
        <w:t>3.1.7. Нормы освещенности, приведенные в таблицах 1 и 2, допускается снижать на одну ступень по шкале освещенности, при использовании источников света улучшенной цветопередачи с индексом цветопередачи </w:t>
      </w:r>
      <w:proofErr w:type="spellStart"/>
      <w:r w:rsidRPr="00EF6186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EF6186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a</w:t>
      </w:r>
      <w:proofErr w:type="spellEnd"/>
      <w:r w:rsidRPr="00EF6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F6186">
        <w:rPr>
          <w:rFonts w:ascii="Symbol" w:eastAsia="Times New Roman" w:hAnsi="Symbol" w:cs="Times New Roman"/>
          <w:sz w:val="24"/>
          <w:szCs w:val="24"/>
        </w:rPr>
        <w:t></w:t>
      </w:r>
      <w:r w:rsidRPr="00EF6186">
        <w:rPr>
          <w:rFonts w:ascii="Times New Roman" w:eastAsia="Times New Roman" w:hAnsi="Times New Roman" w:cs="Times New Roman"/>
          <w:sz w:val="24"/>
          <w:szCs w:val="24"/>
        </w:rPr>
        <w:t> 90% и условии сохранения норм по коэффициенту пульсации.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sz w:val="24"/>
          <w:szCs w:val="24"/>
        </w:rPr>
        <w:t>3.1.8. Показатель дискомфорта не должен превышать нормативных значений, приведенных в </w:t>
      </w:r>
      <w:r w:rsidRPr="00EF6186">
        <w:rPr>
          <w:rFonts w:ascii="Times New Roman" w:eastAsia="Times New Roman" w:hAnsi="Times New Roman" w:cs="Times New Roman"/>
          <w:b/>
          <w:bCs/>
          <w:sz w:val="26"/>
          <w:u w:val="single"/>
        </w:rPr>
        <w:t>табл. 1</w:t>
      </w:r>
      <w:r w:rsidRPr="00EF6186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EF6186">
        <w:rPr>
          <w:rFonts w:ascii="Times New Roman" w:eastAsia="Times New Roman" w:hAnsi="Times New Roman" w:cs="Times New Roman"/>
          <w:b/>
          <w:bCs/>
          <w:sz w:val="26"/>
          <w:u w:val="single"/>
        </w:rPr>
        <w:t>2</w:t>
      </w:r>
      <w:r w:rsidRPr="00EF6186">
        <w:rPr>
          <w:rFonts w:ascii="Times New Roman" w:eastAsia="Times New Roman" w:hAnsi="Times New Roman" w:cs="Times New Roman"/>
          <w:sz w:val="24"/>
          <w:szCs w:val="24"/>
        </w:rPr>
        <w:t>, в расчетной точке, расположенной на центральной оси стены помещения, перпендикулярной линии светильников, на высоте 1,5 м от пола.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sz w:val="24"/>
          <w:szCs w:val="24"/>
        </w:rPr>
        <w:t>Показатель дискомфорта не регламентируется для помещений, длина которых не превышает двойной высоты установки светильников </w:t>
      </w:r>
      <w:r w:rsidRPr="00EF6186">
        <w:rPr>
          <w:rFonts w:ascii="Times New Roman" w:eastAsia="Times New Roman" w:hAnsi="Times New Roman" w:cs="Times New Roman"/>
          <w:b/>
          <w:bCs/>
          <w:sz w:val="26"/>
          <w:u w:val="single"/>
        </w:rPr>
        <w:t>над</w:t>
      </w:r>
      <w:r w:rsidRPr="00EF6186">
        <w:rPr>
          <w:rFonts w:ascii="Times New Roman" w:eastAsia="Times New Roman" w:hAnsi="Times New Roman" w:cs="Times New Roman"/>
          <w:sz w:val="24"/>
          <w:szCs w:val="24"/>
        </w:rPr>
        <w:t> полом.</w:t>
      </w:r>
    </w:p>
    <w:p w:rsidR="00EF6186" w:rsidRPr="00EF6186" w:rsidRDefault="00EF6186" w:rsidP="00EF6186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i/>
          <w:iCs/>
          <w:color w:val="800080"/>
          <w:sz w:val="30"/>
          <w:szCs w:val="30"/>
        </w:rPr>
      </w:pPr>
      <w:proofErr w:type="gramStart"/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>Постановлением Главного государственного санитарного врача РФ от 15 марта 2010 г.</w:t>
      </w:r>
      <w:r w:rsidRPr="00EF6186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EF6186">
        <w:rPr>
          <w:rFonts w:ascii="Times New Roman" w:eastAsia="Times New Roman" w:hAnsi="Times New Roman" w:cs="Times New Roman"/>
          <w:b/>
          <w:bCs/>
          <w:sz w:val="26"/>
          <w:u w:val="single"/>
        </w:rPr>
        <w:t>N 20</w:t>
      </w:r>
      <w:r w:rsidRPr="00EF6186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раздел 3.1 главы 3 настоящих </w:t>
      </w:r>
      <w:proofErr w:type="spellStart"/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>СанПиН</w:t>
      </w:r>
      <w:proofErr w:type="spellEnd"/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дополнен пунктом 3.1.9</w:t>
      </w:r>
      <w:proofErr w:type="gramEnd"/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3.1.9. Замена ламп накаливания на новые источники света (компактные люминесцентные лампы, светодиоды) в эксплуатируемых осветительных установках допускается при соблюдении нормативных требований (таблицы 1 и 2) к общему искусственному освещению.</w:t>
      </w:r>
    </w:p>
    <w:p w:rsidR="00EF6186" w:rsidRPr="00EF6186" w:rsidRDefault="00EF6186" w:rsidP="00EF6186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bookmarkStart w:id="18" w:name="i193972"/>
      <w:bookmarkStart w:id="19" w:name="i204318"/>
      <w:bookmarkEnd w:id="18"/>
      <w:bookmarkEnd w:id="19"/>
      <w:r w:rsidRPr="00EF6186">
        <w:rPr>
          <w:rFonts w:ascii="Arial" w:eastAsia="Times New Roman" w:hAnsi="Arial" w:cs="Arial"/>
          <w:b/>
          <w:bCs/>
          <w:color w:val="000000"/>
          <w:sz w:val="34"/>
          <w:szCs w:val="34"/>
        </w:rPr>
        <w:t>3.2. Требования к искусственному освещению помещений жилых зданий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3.2.1. Требования к искусственному освещению в зависимости от назначения помещения изложены </w:t>
      </w:r>
      <w:r w:rsidRPr="00EF6186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EF6186">
        <w:rPr>
          <w:rFonts w:ascii="Times New Roman" w:eastAsia="Times New Roman" w:hAnsi="Times New Roman" w:cs="Times New Roman"/>
          <w:b/>
          <w:bCs/>
          <w:sz w:val="26"/>
          <w:u w:val="single"/>
        </w:rPr>
        <w:t>табл. 1</w:t>
      </w:r>
      <w:r w:rsidRPr="00EF6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sz w:val="24"/>
          <w:szCs w:val="24"/>
        </w:rPr>
        <w:t xml:space="preserve">3.2.2. </w:t>
      </w:r>
      <w:proofErr w:type="spellStart"/>
      <w:r w:rsidRPr="00EF6186">
        <w:rPr>
          <w:rFonts w:ascii="Times New Roman" w:eastAsia="Times New Roman" w:hAnsi="Times New Roman" w:cs="Times New Roman"/>
          <w:sz w:val="24"/>
          <w:szCs w:val="24"/>
        </w:rPr>
        <w:t>Общедомовые</w:t>
      </w:r>
      <w:proofErr w:type="spellEnd"/>
      <w:r w:rsidRPr="00EF6186">
        <w:rPr>
          <w:rFonts w:ascii="Times New Roman" w:eastAsia="Times New Roman" w:hAnsi="Times New Roman" w:cs="Times New Roman"/>
          <w:sz w:val="24"/>
          <w:szCs w:val="24"/>
        </w:rPr>
        <w:t xml:space="preserve"> помещения должны быть обеспечены общим искусственным освещением.</w:t>
      </w:r>
    </w:p>
    <w:p w:rsidR="00EF6186" w:rsidRPr="00EF6186" w:rsidRDefault="00EF6186" w:rsidP="00EF6186">
      <w:pPr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34"/>
          <w:szCs w:val="34"/>
        </w:rPr>
      </w:pPr>
      <w:bookmarkStart w:id="20" w:name="i218224"/>
      <w:bookmarkStart w:id="21" w:name="i221860"/>
      <w:bookmarkEnd w:id="20"/>
      <w:bookmarkEnd w:id="21"/>
      <w:r w:rsidRPr="00EF6186">
        <w:rPr>
          <w:rFonts w:ascii="Arial" w:eastAsia="Times New Roman" w:hAnsi="Arial" w:cs="Arial"/>
          <w:b/>
          <w:bCs/>
          <w:sz w:val="34"/>
          <w:szCs w:val="34"/>
        </w:rPr>
        <w:t>3.3. Требования к искусственному освещению помещений общественных зданий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sz w:val="24"/>
          <w:szCs w:val="24"/>
        </w:rPr>
        <w:t>3.3.1. Требования к искусственному освещению в зависимости от назначения помещения изложены в </w:t>
      </w:r>
      <w:r w:rsidRPr="00EF6186">
        <w:rPr>
          <w:rFonts w:ascii="Times New Roman" w:eastAsia="Times New Roman" w:hAnsi="Times New Roman" w:cs="Times New Roman"/>
          <w:b/>
          <w:bCs/>
          <w:sz w:val="26"/>
          <w:u w:val="single"/>
        </w:rPr>
        <w:t>табл. 2</w:t>
      </w:r>
      <w:r w:rsidRPr="00EF6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3.3.2. В помещениях общественных зданий следует применять систему общего освещения. Рекомендуется применение системы комбинированного освещения в помещениях общественных зданий, где выполняется напряженная зрительная работа.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3.3.3. Общее освещение в помещениях общественных зданий должно быть равномерным. Общее локализованное освещение допускается предусматривать: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помещениях со стационарным крупным оборудованием (торговые залы магазинов, </w:t>
      </w:r>
      <w:proofErr w:type="spell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архив</w:t>
      </w:r>
      <w:proofErr w:type="gram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книгохранилища);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 в выставочных помещениях с постоянно фиксированными плоскостями экспозиции;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 в помещениях, в которых рабочие места расположены группами, сосредоточенными на отдельных участках (пошивочные и ремонтные мастерские, гладильные, лаборатории);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Symbol" w:eastAsia="Times New Roman" w:hAnsi="Symbol" w:cs="Times New Roman"/>
          <w:color w:val="000000"/>
          <w:sz w:val="24"/>
          <w:szCs w:val="24"/>
        </w:rPr>
        <w:lastRenderedPageBreak/>
        <w:t></w:t>
      </w: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 в помещениях, на разных участках которых выполняются работы различной точности, требующие разных уровней освещенности.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i234453"/>
      <w:r w:rsidRPr="00EF6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3.3.4</w:t>
      </w:r>
      <w:bookmarkEnd w:id="22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. Уровни суммарной засветки окон жилых зданий, палат лечебных учреждений, палат и спальных комнат объектов социального обеспечения световыми приборами наружного освещения не должны превышать следующих значений средней вертикальной освещенности: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 7 лк - при норме средней яркости проезжей части 0,4 кд/м</w:t>
      </w:r>
      <w:proofErr w:type="gram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 10 лк - при норме средней яркости проезжей части 0,6 - 1,0 кд/м</w:t>
      </w:r>
      <w:proofErr w:type="gram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 20 лк - при норме средней яркости проезжей части 1,2 - 1,6 кд/м</w:t>
      </w:r>
      <w:proofErr w:type="gram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6186" w:rsidRPr="008F6FAB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3.3.5. Уровни суммарной засветки окон жилых зданий, палат лечебных учреждений, палат и спальных комнат объектов социального обеспечения от архитектурного, рекламного освещения, а также установок освещения строительных площадок, не должны превышать более чем на 10% величин, указанных в </w:t>
      </w:r>
      <w:r w:rsidRPr="008F6FAB">
        <w:rPr>
          <w:rFonts w:ascii="Times New Roman" w:eastAsia="Times New Roman" w:hAnsi="Times New Roman" w:cs="Times New Roman"/>
          <w:b/>
          <w:bCs/>
          <w:sz w:val="26"/>
          <w:u w:val="single"/>
        </w:rPr>
        <w:t>п. 3.3.4</w:t>
      </w:r>
      <w:r w:rsidRPr="008F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186" w:rsidRPr="008F6FAB" w:rsidRDefault="00EF6186" w:rsidP="00EF6186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i/>
          <w:iCs/>
          <w:sz w:val="30"/>
          <w:szCs w:val="30"/>
        </w:rPr>
      </w:pPr>
      <w:r w:rsidRPr="008F6FAB">
        <w:rPr>
          <w:rFonts w:ascii="Times New Roman" w:eastAsia="Times New Roman" w:hAnsi="Times New Roman" w:cs="Times New Roman"/>
          <w:i/>
          <w:iCs/>
          <w:sz w:val="20"/>
          <w:szCs w:val="20"/>
        </w:rPr>
        <w:t>Постановлением Главного государственного санитарного врача РФ от 15 марта 2010 г.</w:t>
      </w:r>
      <w:r w:rsidRPr="008F6FAB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8F6FAB">
        <w:rPr>
          <w:rFonts w:ascii="Times New Roman" w:eastAsia="Times New Roman" w:hAnsi="Times New Roman" w:cs="Times New Roman"/>
          <w:b/>
          <w:bCs/>
          <w:sz w:val="26"/>
          <w:u w:val="single"/>
        </w:rPr>
        <w:t>N 20</w:t>
      </w:r>
      <w:r w:rsidRPr="008F6FAB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8F6FA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пункт 3.3.6 настоящих </w:t>
      </w:r>
      <w:proofErr w:type="spellStart"/>
      <w:r w:rsidRPr="008F6FAB">
        <w:rPr>
          <w:rFonts w:ascii="Times New Roman" w:eastAsia="Times New Roman" w:hAnsi="Times New Roman" w:cs="Times New Roman"/>
          <w:i/>
          <w:iCs/>
          <w:sz w:val="20"/>
          <w:szCs w:val="20"/>
        </w:rPr>
        <w:t>СанПиН</w:t>
      </w:r>
      <w:proofErr w:type="spellEnd"/>
      <w:r w:rsidRPr="008F6FA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изложен в новой редакции</w:t>
      </w:r>
    </w:p>
    <w:p w:rsidR="00EF6186" w:rsidRPr="008F6FAB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FAB">
        <w:rPr>
          <w:rFonts w:ascii="Times New Roman" w:eastAsia="Times New Roman" w:hAnsi="Times New Roman" w:cs="Times New Roman"/>
          <w:sz w:val="24"/>
          <w:szCs w:val="24"/>
        </w:rPr>
        <w:t xml:space="preserve">3.3.6. Размещение динамичных </w:t>
      </w:r>
      <w:proofErr w:type="spellStart"/>
      <w:r w:rsidRPr="008F6FAB">
        <w:rPr>
          <w:rFonts w:ascii="Times New Roman" w:eastAsia="Times New Roman" w:hAnsi="Times New Roman" w:cs="Times New Roman"/>
          <w:sz w:val="24"/>
          <w:szCs w:val="24"/>
        </w:rPr>
        <w:t>видеорекламных</w:t>
      </w:r>
      <w:proofErr w:type="spellEnd"/>
      <w:r w:rsidRPr="008F6FAB">
        <w:rPr>
          <w:rFonts w:ascii="Times New Roman" w:eastAsia="Times New Roman" w:hAnsi="Times New Roman" w:cs="Times New Roman"/>
          <w:sz w:val="24"/>
          <w:szCs w:val="24"/>
        </w:rPr>
        <w:t xml:space="preserve"> световых установок допускается при отсутствии прямой видимости их воздействия в точке, расположенной на расстоянии 1 м от геометрического центра </w:t>
      </w:r>
      <w:proofErr w:type="spellStart"/>
      <w:r w:rsidRPr="008F6FAB">
        <w:rPr>
          <w:rFonts w:ascii="Times New Roman" w:eastAsia="Times New Roman" w:hAnsi="Times New Roman" w:cs="Times New Roman"/>
          <w:sz w:val="24"/>
          <w:szCs w:val="24"/>
        </w:rPr>
        <w:t>светопроема</w:t>
      </w:r>
      <w:proofErr w:type="spellEnd"/>
      <w:r w:rsidRPr="008F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186" w:rsidRPr="00EF6186" w:rsidRDefault="00EF6186" w:rsidP="00EF6186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i/>
          <w:iCs/>
          <w:color w:val="800080"/>
          <w:sz w:val="30"/>
          <w:szCs w:val="30"/>
        </w:rPr>
      </w:pPr>
      <w:proofErr w:type="gramStart"/>
      <w:r w:rsidRPr="008F6FAB">
        <w:rPr>
          <w:rFonts w:ascii="Times New Roman" w:eastAsia="Times New Roman" w:hAnsi="Times New Roman" w:cs="Times New Roman"/>
          <w:i/>
          <w:iCs/>
          <w:sz w:val="20"/>
          <w:szCs w:val="20"/>
        </w:rPr>
        <w:t>Постановлением Главного государственного санитарного врача РФ от 15 марта 2010 г.</w:t>
      </w:r>
      <w:r w:rsidRPr="008F6FAB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8F6FAB">
        <w:rPr>
          <w:rFonts w:ascii="Times New Roman" w:eastAsia="Times New Roman" w:hAnsi="Times New Roman" w:cs="Times New Roman"/>
          <w:b/>
          <w:bCs/>
          <w:sz w:val="26"/>
          <w:u w:val="single"/>
        </w:rPr>
        <w:t>N 20</w:t>
      </w:r>
      <w:r w:rsidRPr="00EF6186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раздел 3.3 главы 3 настоящих </w:t>
      </w:r>
      <w:proofErr w:type="spellStart"/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>СанПиН</w:t>
      </w:r>
      <w:proofErr w:type="spellEnd"/>
      <w:r w:rsidRPr="00EF618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дополнен пунктом 3.3.7</w:t>
      </w:r>
      <w:proofErr w:type="gramEnd"/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3.3.7. Угловой размер рекламного видеоэкрана, видимого из точки, расположенной на расстоянии 1 м от геометрического центра окон жилых зданий, палат лечебных учреждений, палат и спальных комнат объектов социального обеспечения, не должен превышать 2°. В дневное время яркость рекламных видеоэкранов не ограничивается. В темное время суток максимально допустимая яркость рекламных видеоэкранов не должна превышать 3000 кд/м</w:t>
      </w:r>
      <w:proofErr w:type="gram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6186" w:rsidRPr="00EF6186" w:rsidRDefault="00EF6186" w:rsidP="00EF6186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bookmarkStart w:id="23" w:name="i244331"/>
      <w:bookmarkStart w:id="24" w:name="i254183"/>
      <w:bookmarkEnd w:id="23"/>
      <w:bookmarkEnd w:id="24"/>
      <w:r w:rsidRPr="00EF6186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4. Гигиенические требования к совмещенному освещению помещений жилых и общественных зданий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Совмещенное освещение помещений допускается предусматривать в случаях, когда это требуется по условиям выбора рациональных объемно-планировочных или градостроительных решений, за исключением жилых комнат домов и общежитий, гостиных и номеров гостиниц, спальных помещений санаториев и домов отдыха, групповых и игральных детских дошкольных учреждений, палат лечебно-профилактических учреждений, палат и спальных комнат объектов социального обеспечения (интернатов, пансионатов для престарелых и инвалидов и т.п</w:t>
      </w:r>
      <w:proofErr w:type="gramEnd"/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EF6186" w:rsidRPr="008F6FAB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Требования </w:t>
      </w:r>
      <w:r w:rsidRPr="008F6FAB">
        <w:rPr>
          <w:rFonts w:ascii="Times New Roman" w:eastAsia="Times New Roman" w:hAnsi="Times New Roman" w:cs="Times New Roman"/>
          <w:sz w:val="24"/>
          <w:szCs w:val="24"/>
        </w:rPr>
        <w:t>совмещенному освещению в зависимости от назначения помещения изложены: для жилых зданий - в </w:t>
      </w:r>
      <w:r w:rsidRPr="008F6FAB">
        <w:rPr>
          <w:rFonts w:ascii="Times New Roman" w:eastAsia="Times New Roman" w:hAnsi="Times New Roman" w:cs="Times New Roman"/>
          <w:b/>
          <w:bCs/>
          <w:sz w:val="26"/>
          <w:u w:val="single"/>
        </w:rPr>
        <w:t>табл. 1</w:t>
      </w:r>
      <w:r w:rsidRPr="008F6FAB">
        <w:rPr>
          <w:rFonts w:ascii="Times New Roman" w:eastAsia="Times New Roman" w:hAnsi="Times New Roman" w:cs="Times New Roman"/>
          <w:sz w:val="24"/>
          <w:szCs w:val="24"/>
        </w:rPr>
        <w:t>; для общественных зданий - в </w:t>
      </w:r>
      <w:r w:rsidRPr="008F6FAB">
        <w:rPr>
          <w:rFonts w:ascii="Times New Roman" w:eastAsia="Times New Roman" w:hAnsi="Times New Roman" w:cs="Times New Roman"/>
          <w:b/>
          <w:bCs/>
          <w:sz w:val="26"/>
          <w:u w:val="single"/>
        </w:rPr>
        <w:t>табл. 2</w:t>
      </w:r>
      <w:r w:rsidRPr="008F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186" w:rsidRPr="008F6FAB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FAB">
        <w:rPr>
          <w:rFonts w:ascii="Times New Roman" w:eastAsia="Times New Roman" w:hAnsi="Times New Roman" w:cs="Times New Roman"/>
          <w:sz w:val="24"/>
          <w:szCs w:val="24"/>
        </w:rPr>
        <w:t>4.3. При совмещенном освещении общественных зданий нормируемые значения КЕО должны составлять от нормируемых значений КЕО при естественном освещении:</w:t>
      </w:r>
    </w:p>
    <w:p w:rsidR="00EF6186" w:rsidRPr="008F6FAB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FAB">
        <w:rPr>
          <w:rFonts w:ascii="Symbol" w:eastAsia="Times New Roman" w:hAnsi="Symbol" w:cs="Times New Roman"/>
          <w:sz w:val="24"/>
          <w:szCs w:val="24"/>
        </w:rPr>
        <w:t></w:t>
      </w:r>
      <w:r w:rsidRPr="008F6FAB">
        <w:rPr>
          <w:rFonts w:ascii="Times New Roman" w:eastAsia="Times New Roman" w:hAnsi="Times New Roman" w:cs="Times New Roman"/>
          <w:sz w:val="24"/>
          <w:szCs w:val="24"/>
        </w:rPr>
        <w:t> не менее 87 % для учебных и учебно-производственных помещений школ, школ-интернатов, учебных заведений начального и среднего профессионального образования;</w:t>
      </w:r>
    </w:p>
    <w:p w:rsidR="00EF6186" w:rsidRPr="008F6FAB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FAB">
        <w:rPr>
          <w:rFonts w:ascii="Symbol" w:eastAsia="Times New Roman" w:hAnsi="Symbol" w:cs="Times New Roman"/>
          <w:sz w:val="24"/>
          <w:szCs w:val="24"/>
        </w:rPr>
        <w:t></w:t>
      </w:r>
      <w:r w:rsidRPr="008F6FAB">
        <w:rPr>
          <w:rFonts w:ascii="Times New Roman" w:eastAsia="Times New Roman" w:hAnsi="Times New Roman" w:cs="Times New Roman"/>
          <w:sz w:val="24"/>
          <w:szCs w:val="24"/>
        </w:rPr>
        <w:t> не менее 60 % для остальных помещений.</w:t>
      </w:r>
    </w:p>
    <w:p w:rsidR="00EF6186" w:rsidRPr="008F6FAB" w:rsidRDefault="00EF6186" w:rsidP="00EF6186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i/>
          <w:iCs/>
          <w:sz w:val="30"/>
          <w:szCs w:val="30"/>
        </w:rPr>
      </w:pPr>
      <w:r w:rsidRPr="008F6FAB">
        <w:rPr>
          <w:rFonts w:ascii="Times New Roman" w:eastAsia="Times New Roman" w:hAnsi="Times New Roman" w:cs="Times New Roman"/>
          <w:i/>
          <w:iCs/>
          <w:sz w:val="20"/>
          <w:szCs w:val="20"/>
        </w:rPr>
        <w:t>Постановлением Главного государственного санитарного врача РФ от 15 марта 2010 г.</w:t>
      </w:r>
      <w:r w:rsidRPr="008F6FAB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8F6FAB">
        <w:rPr>
          <w:rFonts w:ascii="Times New Roman" w:eastAsia="Times New Roman" w:hAnsi="Times New Roman" w:cs="Times New Roman"/>
          <w:b/>
          <w:bCs/>
          <w:sz w:val="26"/>
          <w:u w:val="single"/>
        </w:rPr>
        <w:t>N 20</w:t>
      </w:r>
      <w:r w:rsidRPr="008F6FAB">
        <w:rPr>
          <w:rFonts w:ascii="Times New Roman" w:eastAsia="Times New Roman" w:hAnsi="Times New Roman" w:cs="Times New Roman"/>
          <w:i/>
          <w:iCs/>
          <w:sz w:val="20"/>
        </w:rPr>
        <w:t> </w:t>
      </w:r>
      <w:r w:rsidRPr="008F6FA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пункт 4.4 настоящих </w:t>
      </w:r>
      <w:proofErr w:type="spellStart"/>
      <w:r w:rsidRPr="008F6FAB">
        <w:rPr>
          <w:rFonts w:ascii="Times New Roman" w:eastAsia="Times New Roman" w:hAnsi="Times New Roman" w:cs="Times New Roman"/>
          <w:i/>
          <w:iCs/>
          <w:sz w:val="20"/>
          <w:szCs w:val="20"/>
        </w:rPr>
        <w:t>СанПиН</w:t>
      </w:r>
      <w:proofErr w:type="spellEnd"/>
      <w:r w:rsidRPr="008F6FA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изложен в новой редакции</w:t>
      </w:r>
    </w:p>
    <w:p w:rsidR="00EF6186" w:rsidRPr="008F6FAB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FAB">
        <w:rPr>
          <w:rFonts w:ascii="Times New Roman" w:eastAsia="Times New Roman" w:hAnsi="Times New Roman" w:cs="Times New Roman"/>
          <w:sz w:val="24"/>
          <w:szCs w:val="24"/>
        </w:rPr>
        <w:t>4.4. При совмещенном освещении нормативную искусственную освещенность в помещениях следует повышать на одну ступень по шкале освещенности в соответствии с </w:t>
      </w:r>
      <w:r w:rsidRPr="008F6FAB">
        <w:rPr>
          <w:rFonts w:ascii="Times New Roman" w:eastAsia="Times New Roman" w:hAnsi="Times New Roman" w:cs="Times New Roman"/>
          <w:b/>
          <w:bCs/>
          <w:sz w:val="26"/>
          <w:u w:val="single"/>
        </w:rPr>
        <w:t>п. 3.1.6</w:t>
      </w:r>
      <w:r w:rsidRPr="008F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186" w:rsidRPr="008F6FAB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FAB">
        <w:rPr>
          <w:rFonts w:ascii="Times New Roman" w:eastAsia="Times New Roman" w:hAnsi="Times New Roman" w:cs="Times New Roman"/>
          <w:sz w:val="24"/>
          <w:szCs w:val="24"/>
        </w:rPr>
        <w:t xml:space="preserve">4.5. При совместном освещении учебных и учебно-производственных помещений школ, школ-интернатов, учебных заведений начального и среднего профессионального образования следует предусматривать раздельное включение рядов светильников, расположенных параллельно </w:t>
      </w:r>
      <w:proofErr w:type="spellStart"/>
      <w:r w:rsidRPr="008F6FAB">
        <w:rPr>
          <w:rFonts w:ascii="Times New Roman" w:eastAsia="Times New Roman" w:hAnsi="Times New Roman" w:cs="Times New Roman"/>
          <w:sz w:val="24"/>
          <w:szCs w:val="24"/>
        </w:rPr>
        <w:t>светопроемам</w:t>
      </w:r>
      <w:proofErr w:type="spellEnd"/>
      <w:r w:rsidRPr="008F6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FAB">
        <w:rPr>
          <w:rFonts w:ascii="Times New Roman" w:eastAsia="Times New Roman" w:hAnsi="Times New Roman" w:cs="Times New Roman"/>
          <w:sz w:val="24"/>
          <w:szCs w:val="24"/>
        </w:rPr>
        <w:t>4.6. Искусственное освещение при совмещенном освещении помещений следует проектировать в соответствии с </w:t>
      </w:r>
      <w:r w:rsidRPr="008F6FAB">
        <w:rPr>
          <w:rFonts w:ascii="Times New Roman" w:eastAsia="Times New Roman" w:hAnsi="Times New Roman" w:cs="Times New Roman"/>
          <w:b/>
          <w:bCs/>
          <w:sz w:val="26"/>
          <w:u w:val="single"/>
        </w:rPr>
        <w:t>разделом 4</w:t>
      </w: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настоящих норм. При этом необходимо предусматривать раздельное </w:t>
      </w:r>
      <w:r w:rsidRPr="00EF61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включение общего искусственного освещения и дополнительного искусственного освещения, используемого в течение дня.</w:t>
      </w:r>
    </w:p>
    <w:p w:rsidR="00EF6186" w:rsidRPr="00EF6186" w:rsidRDefault="00EF6186" w:rsidP="00EF6186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i267635"/>
      <w:r w:rsidRPr="00EF6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Таблица 1</w:t>
      </w:r>
      <w:bookmarkEnd w:id="25"/>
    </w:p>
    <w:p w:rsidR="00EF6186" w:rsidRPr="00EF6186" w:rsidRDefault="00EF6186" w:rsidP="00EF6186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Нормируемые показатели естественного, искусственного и совмещенного освещения помещений жилых зданий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754"/>
        <w:gridCol w:w="1179"/>
        <w:gridCol w:w="1228"/>
        <w:gridCol w:w="834"/>
        <w:gridCol w:w="1093"/>
        <w:gridCol w:w="834"/>
        <w:gridCol w:w="1311"/>
        <w:gridCol w:w="1042"/>
        <w:gridCol w:w="1305"/>
      </w:tblGrid>
      <w:tr w:rsidR="00EF6186" w:rsidRPr="00EF6186" w:rsidTr="00EF6186">
        <w:trPr>
          <w:jc w:val="center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поверхность и плоскость нормиро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вания КЕО и освещен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ности (Г - горизон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тальная, </w:t>
            </w:r>
            <w:proofErr w:type="gram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кальная</w:t>
            </w:r>
            <w:proofErr w:type="gram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) и высота плоскости над полом, м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Естественное освещение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Совмещенное освещение</w:t>
            </w:r>
          </w:p>
        </w:tc>
        <w:tc>
          <w:tcPr>
            <w:tcW w:w="1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Искусственное освещение</w:t>
            </w:r>
          </w:p>
        </w:tc>
      </w:tr>
      <w:tr w:rsidR="00EF6186" w:rsidRPr="00EF6186" w:rsidTr="00EF618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КЕО,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КЕО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освещенность рабочих поверх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ностей, лк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диском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форта</w:t>
            </w:r>
            <w:r w:rsidRPr="00EF6186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, не более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Коэф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фициент пульсации освещен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ности,</w:t>
            </w:r>
            <w:r w:rsidRPr="00EF6186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, %, не более</w:t>
            </w:r>
          </w:p>
        </w:tc>
      </w:tr>
      <w:tr w:rsidR="00EF6186" w:rsidRPr="00EF6186" w:rsidTr="00EF618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при верхнем или комбини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рованном освеще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при боковом освеще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при верхнем или комбини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рованном освеще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при боковом освеще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186" w:rsidRPr="00EF6186" w:rsidTr="00EF6186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F6186" w:rsidRPr="00EF6186" w:rsidTr="00EF6186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1. Жилые комнаты, гостиные, спальни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2. Жилые комнаты общежитий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3. Кухни, кухни-столовые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4. Детские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5. Кабинеты, библиотеки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6. Внутриквартирные коридоры, холлы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7. Кладовые, подсобные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8. Гардеробные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9. Сауна, раздевалки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10. Бассейн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  <w:r w:rsidRPr="00EF6186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 - поверхность воды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</w:tr>
      <w:tr w:rsidR="00EF6186" w:rsidRPr="00EF6186" w:rsidTr="00EF6186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11. Тренажерный зал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</w:tr>
      <w:tr w:rsidR="00EF6186" w:rsidRPr="00EF6186" w:rsidTr="00EF6186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12. Биллиардная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</w:tr>
      <w:tr w:rsidR="00EF6186" w:rsidRPr="00EF6186" w:rsidTr="00EF6186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13. Ванные комнаты, уборные, санузлы, душевые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Общедомовые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помещения</w:t>
            </w:r>
          </w:p>
        </w:tc>
      </w:tr>
      <w:tr w:rsidR="00EF6186" w:rsidRPr="00EF6186" w:rsidTr="00EF6186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14. Помещение консьержа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15. Лестницы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 Поэтажные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внеквартирные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коридоры, вестибюли, лифтовые холлы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 Колясочные,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ведосипедные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 Тепловые пункты, насосные,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электрощитовые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машинные помещения лифтов,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венткамеры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19. Основные проходы технических этажей, подполий, подвалов, чердаков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20. Шахты лифтов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Пол приямка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Прочерки в таблице означают отсутствие предъявляемых требований;</w:t>
            </w:r>
          </w:p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1)</w:t>
            </w:r>
            <w:r w:rsidRPr="00EF6186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в жилых домах и квартирах приведенные значения освещенности, показателя дискомфорта и коэффициента пульсации являются рекомендуемыми;</w:t>
            </w:r>
          </w:p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2)</w:t>
            </w:r>
            <w:r w:rsidRPr="00EF6186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дана для ламп накаливания.</w:t>
            </w:r>
          </w:p>
        </w:tc>
      </w:tr>
    </w:tbl>
    <w:p w:rsidR="00EF6186" w:rsidRPr="00EF6186" w:rsidRDefault="00EF6186" w:rsidP="00EF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color w:val="000000"/>
          <w:sz w:val="30"/>
          <w:szCs w:val="30"/>
        </w:rPr>
        <w:br w:type="textWrapping" w:clear="all"/>
      </w:r>
    </w:p>
    <w:p w:rsidR="00EF6186" w:rsidRPr="00EF6186" w:rsidRDefault="00EF6186" w:rsidP="00EF6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i278308"/>
      <w:r w:rsidRPr="00EF61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Таблица 2</w:t>
      </w:r>
      <w:bookmarkEnd w:id="26"/>
    </w:p>
    <w:p w:rsidR="00EF6186" w:rsidRPr="00EF6186" w:rsidRDefault="00EF6186" w:rsidP="00EF6186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Нормируемые показатели естественного, искусственного и совмещенного освещения </w:t>
      </w:r>
      <w:r w:rsidRPr="00EF6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основных помещений общественного здания, а также сопутствующих им производственных помещений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598"/>
        <w:gridCol w:w="1070"/>
        <w:gridCol w:w="1188"/>
        <w:gridCol w:w="795"/>
        <w:gridCol w:w="1188"/>
        <w:gridCol w:w="795"/>
        <w:gridCol w:w="585"/>
        <w:gridCol w:w="685"/>
        <w:gridCol w:w="795"/>
        <w:gridCol w:w="986"/>
        <w:gridCol w:w="997"/>
      </w:tblGrid>
      <w:tr w:rsidR="00EF6186" w:rsidRPr="00EF6186" w:rsidTr="00EF6186">
        <w:trPr>
          <w:jc w:val="center"/>
        </w:trPr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поверхность и плоскость нормирования КЕО и освещенности (Г - горизонтальная, </w:t>
            </w:r>
            <w:proofErr w:type="gram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вертикальная</w:t>
            </w:r>
            <w:proofErr w:type="gram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) и высота плоскости над полом, м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Естественное освещение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Совмещенное освещение</w:t>
            </w:r>
          </w:p>
        </w:tc>
        <w:tc>
          <w:tcPr>
            <w:tcW w:w="18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Искусственное освещение</w:t>
            </w:r>
          </w:p>
        </w:tc>
      </w:tr>
      <w:tr w:rsidR="00EF6186" w:rsidRPr="00EF6186" w:rsidTr="00EF618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КЕО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КЕО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освещенность, лк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дискомфота</w:t>
            </w: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, не более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коэффициент пульсации освещенности,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, % не более</w:t>
            </w:r>
          </w:p>
        </w:tc>
      </w:tr>
      <w:tr w:rsidR="00EF6186" w:rsidRPr="00EF6186" w:rsidTr="00EF618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при верхнем или комбинированном освещении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при боковом освещении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при верхнем или комбинированном освещении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при боковом освещении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при комбинированном освещении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общем освещении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186" w:rsidRPr="00EF6186" w:rsidTr="00EF618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от общего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6186" w:rsidRPr="00EF6186" w:rsidTr="00EF6186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Административные здания</w:t>
            </w:r>
            <w:r w:rsidRPr="00EF618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EF6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r w:rsidRPr="008F6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министерства, ведомства, комитеты, префектуры, муниципальные управления, конструкторские и</w:t>
            </w:r>
            <w:r w:rsidRPr="008F6FA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="008F6FAB" w:rsidRPr="008F6F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проектные </w:t>
            </w:r>
            <w:r w:rsidR="008F6FAB" w:rsidRPr="008F6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организации</w:t>
            </w:r>
            <w:r w:rsidRPr="00EF6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научно-исследовательские учреждения и т.п.)</w:t>
            </w:r>
            <w:proofErr w:type="gramEnd"/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 Кабинеты, рабочие комнаты, офисы, представительства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 Проектные залы и комнаты конструкторские, чертежные бюро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 Машинописные бюро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 Помещения для посетителей, экспедиции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Читальные 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залы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 Помещения записи и регистрации читателей, тематических выставок, новых поступлений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 Читательские каталоги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 карточек:</w:t>
            </w:r>
            <w:r w:rsidRPr="00EF6186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В-1,0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8 Лингафонные кабинеты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9 Книгохранилища, архивы, фонды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Стеллажи:</w:t>
            </w:r>
            <w:r w:rsidRPr="00EF6186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В-1,0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 Переплетно-брошюровочные помещения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11 Помещения для ксерокопирования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12 Макетные, столярные, ремонтные мастерские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15/20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13 Помещения для работы с дисплеями и видеотерминалами, залы ЭВМ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 монитора:</w:t>
            </w:r>
            <w:r w:rsidRPr="00EF6186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В-1,2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14 Конференц-залы, залы заседаний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 Кулуары (фойе)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16 Лаборатории органической и неорганической химии, препараторские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17 Аналитические лаборатории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18 Весовые термостатные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Лаборатории научно-технические (кроме медицинских учреждений): термические, физические, спектрографические,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стилометрические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фотометрические, микроскопные, рентгеновские, 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рентгеноструктурного анализа, механические, радиоизмерительные, электронных устройств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Фтотокомнаты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дистилляторные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21 Архивы проб, хранение реактивов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В-1,0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22 Моечные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Банковские и страховые учреждения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23 Операционный зал, кредитная группа, кассовый зал, помещения пересчета денег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Помещения отдела инкассации,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инкассаторная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Предкладовая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, кладовая ценностей, депозитарий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26 Серверная, помещения межбанковских электронных расчетов, электронная почта, помещения аппаратуры криптозащиты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27 Помещение вводно-кабельного оборудования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Помещение алфавитно-цифровых печатающих устройств, кабины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персонализации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Комната изготовления, обработки и хранения идентификационных карт, помещения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процессингового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 по пластиковым карточкам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Помещения для 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обслуживания физических лиц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31 Помещение </w:t>
            </w:r>
            <w:proofErr w:type="gram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сейфовой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32 Смотровой коридор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Учреждения общего образования, начального, среднего и высшего специального образования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Классные комнаты, кабинеты, аудитории общеобразовательных школ, школ интернатов,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среднеспециальных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профессионально-технических учреждений, лаборатории, учебные кабинеты физики, химии, биологии и прочие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 столы и парты:</w:t>
            </w:r>
            <w:r w:rsidRPr="00EF6186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 (500)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Середина доски:</w:t>
            </w:r>
            <w:r w:rsidRPr="00EF6186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В-1,51)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34 Аудитории, учебные кабинеты, лаборатории в техникумах и высших учебных заведениях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35 Кабинеты информатики и вычислительной техники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 дисплея:</w:t>
            </w:r>
            <w:r w:rsidRPr="00EF6186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36 Учебные кабинеты технического черчения и рисования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 чертежные доски, рабочие столы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 </w:t>
            </w:r>
            <w:proofErr w:type="gram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Лаборантские</w:t>
            </w:r>
            <w:proofErr w:type="gram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учебных кабинетах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38 Мастерские по обработке металлов и древесины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Верстаки, рабочие столы, 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(500)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39 Инструментальная, комната мастера-инструктора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 Кабинеты обслуживающих видов труда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 (600)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41 Спортивные залы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В-2,0 с обеих сторон на продольной оси 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помещения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 Снарядные, инвентарные, хозяйственные кладовые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43 Крытые бассейны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Г-поверхность воды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Актовые залы,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киноаудитории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45 Эстрады актовых залов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В-1,5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46 Кабинеты и комнаты преподавателей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47 Рекреации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Учреждения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досугового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назначения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48 Залы многоцелевого назначения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49 Зрительные залы театров, концертные залы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Зрительные залы клубов, клуб-гостиная, помещение для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занятий, собраний, фойе театров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51 Помещения игровых автоматов, настольных игр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В-1,5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52 Биллиардная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53 Зал компьютерных игр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Экран: В-1,2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Видеокомплекс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видеозал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видеокафе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55 Выставочные залы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56 Зрительные залы кинотеатров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Г-0.8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57 Фойе кинотеатров, клубов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58 Комнаты кружков и музыкальные классы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300 500)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59 Кин</w:t>
            </w:r>
            <w:proofErr w:type="gram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светоаппаратные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Детские дошкольные учреждения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 Приемные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 Раздевальные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62 Групповые, игровые, столовые, комнаты музыкальных и гимнастических занятий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(400)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63 Спальные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(150)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64 Изоляторы, комнаты для заболевших детей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Санатории, дома отдыха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65 Палаты, спальные комнаты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Физкультурно-оздоровительные учреждения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66 Залы спортивных игр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В-2,0 с обеих сторон на продольной оси помещения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67 Залы аэробики, гимнастики, борьбы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68 Кегельбан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69 Зал бассейна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Г-поверхность воды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Предприятия общественного питания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70 Обеденные залы ресторанов, кафе, баров, столовых буфетов, закусочных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Горячие, холодные,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доготовочные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, заготовочные цехи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73 Моечные посуды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74 Кондитерские цехи, помещения для мучных изделий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 Изготовление шоколада и конфет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 Производство </w:t>
            </w:r>
            <w:proofErr w:type="gram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мороженного</w:t>
            </w:r>
            <w:proofErr w:type="gram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, напитков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 Подготовка 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продуктов, упаковка готовой продукции, комплектация заказов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 Загрузочные, кладовые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Магазины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79 Торговые залы супермаркетов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 Торговые залы магазинов без самообслуживания: продовольственных, книжных, готового платья, обуви, тканей, меховых изделий, головных уборов, парфюмерных, галантерейных, ювелирных,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-, ради</w:t>
            </w:r>
            <w:proofErr w:type="gram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игрушек и канцтоваров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81 Торговые залы продовольственных магазинов и магазинов самообслуживания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82 Торговые залы магазинов: посудных, мебельных, спорттоваров, стройматериалов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83 Примерочные кабины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В-1,5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84 Залы демонстрации новых товаров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85 Отделы заказов, бюро обслуживания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86 Помещения для подготовки товаров к продаже: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а) разрубочные, фасовочные, комплектовочные отдела заказов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помещения 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нарезки тканей, гладильные, мастерские магазинов, радио-, электротоваров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 Помещения главных касс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88 Мастерские подгонки готового платья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89 Рекламно-декорационные мастерские, мастерские ремонта оборудования и инвентаря, помещения бракеров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Предприятия бытового обслуживания населения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90 Бани: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ожидально-остывочные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б) раздевальные, моечные, душевые, парильные;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в) бассейны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91 Парикмахерские: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мужской, </w:t>
            </w:r>
            <w:proofErr w:type="gram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женский</w:t>
            </w:r>
            <w:proofErr w:type="gram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б) косметический кабинет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92 Фотографии: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а) прием и выдача заказов;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б) съемочный зал фотоателье;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в) фотолаборатории, помещения приготовления растворов и генерации серебра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г) помещения для ретуши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93 Прачечные: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а) прием и выдача белья: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прием с меткой, учет, выдача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 хранение белья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В-1,0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б) стиральные отделения: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 стирка, приготовление растворов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хранение стиральных материалов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в) сушильно-гладильные отделения: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 механические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 ручные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г) упаковка белья;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) починка белья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94 Прачечные самообслуживания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95 Ателье химчистки одежды: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а) прием и выдача одежды: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б) помещения химчистки;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в) выведение пятен;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г) хранение химикатов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95 Ателье пошива и ремонта одежды и трикотажных изделий: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а) пошивочные цехи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б) закройные отделения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в) отделения ремонта одежды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г) отделения подготовки прикладных материалов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) отделения ручной и машинной вязки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е) утюжные, декатировочные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97 Пункты проката: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а) помещения для посетителей;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б) кладовые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98 Ремонтные мастерские: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а) изготовление и ремонт головных уборов, скорняжные работы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ремонт обуви, 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галантереи металлоизделий, изделий из пластмассы, бытовых электроприборов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в) ремонт часов, ювелирные и граверные работы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г) ремонт фото-, кино-, ради</w:t>
            </w:r>
            <w:proofErr w:type="gram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телеаппаратуры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99 Студия звукозаписи: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а) помещения для записи и прослушивания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б) фонотеки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Гостиницы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100 Бюро обслуживания, гостиные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101 Помещения дежурного обслуживающего персонала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102 Номера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Учреждения здравоохранения (больницы, поликлиники, хосписы, медицинские центры, аптеки,</w:t>
            </w: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центры санитарно-эпидемиологической службы, станции скорой</w:t>
            </w: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и неотложной медицинской помощи, молочные кухни)</w:t>
            </w:r>
            <w:proofErr w:type="gramEnd"/>
          </w:p>
        </w:tc>
      </w:tr>
      <w:tr w:rsidR="00EF6186" w:rsidRPr="00EF6186" w:rsidTr="00EF6186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Операционный блок, реанимационный зал, перевязочные, родовые отделения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103 Операционная, помещения гипотермии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 </w:t>
            </w:r>
            <w:proofErr w:type="gram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Родовая</w:t>
            </w:r>
            <w:proofErr w:type="gram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диализационная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, реанимационные залы, перевязочные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105 Кабинет ангиографии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106 Предоперационная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107 Монтажные аппаратов искусственного кровообращения, искусственной почки и т.д.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108 Помещения хранения крови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109 Помещение хранения и приготовления гипса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Кабинеты врачей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 Кабинеты хирургов, 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акушеров, гинекологов, травматологов, педиатров, инфекционистов, дерматологов, аллергологов, стоматологов; смотровые, приемно-смотровые боксы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111 Кабинеты врачей в амбулаторно-поликлинических учреждениях, не приведенных выше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112 Темные комнаты офтальмологов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Отделения функциональной диагностики и восстановительного лечения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113 Кабинеты функциональной диагностики, эндоскопические кабинеты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114 Фотарии, кабинеты физиотерапии, массажа, лечебной физкультуры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115 Кабинеты: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рентгенобронхоскопии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лапароскопии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б) гидротерапии, лечебные ванны, душевые залы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в) трудотерапии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г) для лечения сном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116 Помещения подготовки парафина, озокерита, обработки прокладок, стирки и сушки простыней, холстов, брезентов, регенерации грязи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Рентгеновское отделение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117 Рентгенодиагно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стический кабинет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118 Кабинеты флюорографии, рентгеновских снимков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119 Кабинеты для раздевания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Радиологическое отделение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 Радиометрическая, дозиметрическая, кабинеты терапии излучениями высоких энергий,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сканнерная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121 Кабина </w:t>
            </w:r>
            <w:proofErr w:type="spellStart"/>
            <w:proofErr w:type="gram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гамма-терапии</w:t>
            </w:r>
            <w:proofErr w:type="spellEnd"/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122 Конденсаторная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123 Хранилище радиоактивных веществ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124 Помещение хранения радиоактивных выделений и выдержки радиоактивных отходов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Палаты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125 Палаты: детских отделений, для новорожденных; интенсивной терапии, послеоперационные, палаты матери и ребенка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  <w:proofErr w:type="gram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рочие палаты и спальни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127 Приемные фильтры и боксы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Лаборатории медицинских учреждений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128 Помещения приема, выдачи и регистрации анализов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129 Лаборатории проведения анализов, кабинеты серологических исследований, колориметрические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 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Препараторские, лаборантские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общеклинических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гематологических, биохимических бактериологических, гистологических и цитологических лабораторий, кабинеты взятия проб, цитологических исследований,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коагулографии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фотометрии весовая, термостатная,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средоварная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помещение для окраски проб,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центрифужная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131 Комната хранения реактивов и лаборантской посуды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132 Кабинеты с кабинами зондирования и взятия желудочного сока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133 Стеклодувная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134 Помещения зубных техников, гипсовые,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полимеризационные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Аптеки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135 Площадь для посетителей в зале обслуживания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136 Рецептурный отдел, отделы ручной продажи, оптики, готовых лекарственных средств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137 Ассистентская, асептическая, аналитическая, фасовочная, заготовочная концентратов и 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полуфабрикатов, контрольно-маркировочная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138 Стерилизационная, моечная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139 Помещения хранения лекарственных и перевязочных средств, посуды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140 Помещение хранения кислот, дезинфекционных средств, горючих и легковоспламеняющихся жидкостей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141 Кладовая тары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Стерилизационные помещения и дезинфекционные помещения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 </w:t>
            </w:r>
            <w:proofErr w:type="spellStart"/>
            <w:proofErr w:type="gram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Стерилизационная-автоклавная</w:t>
            </w:r>
            <w:proofErr w:type="spellEnd"/>
            <w:proofErr w:type="gram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, помещение приема и хранения материалов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143 Помещение подготовки инструментов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144 Помещение ремонта и заточки инструментов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145 Помещение дезинфекционных камер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146 Помещение для хранения дезинфекционных средств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Патологоанатомическое отделение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147 Секционная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148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Предсекционная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, фиксационная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149 Помещения для одевания трупов, траурный зал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150 Помещения хранения трупов, похоронных принадлежностей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Санитарно-эпидемиологические центры и дезинфекционные станции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151 Диспетчерские, помещения хранения и 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выдачи готовых приманок, фасовочные, выдачи дезинфекционных средств и бактерийных препаратов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152 Помещение хранения биологических, лечебных, диагностических препаратов, реактивов, дезинфицирующих средств, кислот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153 Помещения хранения дезинфекционной аппаратуры, инвентаря, белья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154 Комнаты гельминтологов, энтомологов, вирусологов, лаборантские, химические, биохимические лаборатории, серологические, боксы, препараторские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155 Радиологические, радиохимические, помещения спектроскопии и полярографии, лаборатории акустики, вибрации, электромагнитных полей, физиологии труда,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средоварочные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боксами, термитные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156 Моечные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157 Помещения взятия проб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158 Боксы серологических исследований особо опасных инфекций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159 Комнаты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зоопаразитологов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Биопробная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помещения хранения питательных сред,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предбоксы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161 Помещения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дезкамер</w:t>
            </w:r>
            <w:proofErr w:type="spellEnd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, стерильные цехи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162 Помещения сжигания трупов животных и отходов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Виварий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163 Виварий. Помещения для содержания животных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Станции скорой и неотложной медицинской помощи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164 Диспетчерская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165 Помещение радиопоста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166 Помещение хранения ящиков выездных бригад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Стеллажи, В-1,0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167 Помещения текущего запаса медикаментов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168 Комната выездных бригад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Молочные кухни, раздаточные пункты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169 Помещения фильтрации и разлива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 </w:t>
            </w:r>
            <w:proofErr w:type="spell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Остывочная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171 Помещения приготовления и фасовки продуктов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172 Прием и хранение посуды, </w:t>
            </w:r>
            <w:proofErr w:type="gramStart"/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раздаточная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Прочие помещения лечебных учреждений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173 Процедурная, манипуляционная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174 Кабинеты, посты медицинских сестер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175 Комнаты дневного пребывания, бесед с врачом, кормления детей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176 Аппаратная </w:t>
            </w: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(пульт управления) рентгеновских, радиологических и прочих отделений, помещения мытья, стерилизации сортировки и хранения, бельевые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177 Регистратура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178 Коридоры медицинских учреждений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179 Помещения и места хранения переносной аппаратуры, каталог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6186" w:rsidRPr="00EF6186" w:rsidTr="00EF6186">
        <w:trPr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180 Веранды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Г-0,8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186" w:rsidRPr="00EF6186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18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EF6186" w:rsidRDefault="00EF6186"/>
    <w:sectPr w:rsidR="00EF6186" w:rsidSect="00EF6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6186"/>
    <w:rsid w:val="008F6FAB"/>
    <w:rsid w:val="00EF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F6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1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F61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EF6186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Indent 3"/>
    <w:basedOn w:val="a"/>
    <w:link w:val="3"/>
    <w:uiPriority w:val="99"/>
    <w:semiHidden/>
    <w:unhideWhenUsed/>
    <w:rsid w:val="00EF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EF6186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EF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EF618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3"/>
    <w:uiPriority w:val="99"/>
    <w:semiHidden/>
    <w:unhideWhenUsed/>
    <w:rsid w:val="00EF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stroyinf.ru/data1/11/1177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troyinf.ru/data1/11/11776/" TargetMode="External"/><Relationship Id="rId5" Type="http://schemas.openxmlformats.org/officeDocument/2006/relationships/hyperlink" Target="http://files.stroyinf.ru/data1/11/1177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3124-CCBD-4035-8951-24F01EE2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6301</Words>
  <Characters>35920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2016-07-23T08:51:00Z</dcterms:created>
  <dcterms:modified xsi:type="dcterms:W3CDTF">2016-07-23T09:04:00Z</dcterms:modified>
</cp:coreProperties>
</file>